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3DE" w:rsidRPr="002F3E5C" w:rsidRDefault="000743D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Приложение N 3</w:t>
      </w:r>
    </w:p>
    <w:p w:rsidR="000743DE" w:rsidRPr="002F3E5C" w:rsidRDefault="000743DE">
      <w:pPr>
        <w:pStyle w:val="ConsPlusNormal"/>
        <w:jc w:val="right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к Административному регламенту</w:t>
      </w:r>
    </w:p>
    <w:p w:rsidR="000743DE" w:rsidRPr="002F3E5C" w:rsidRDefault="000743DE">
      <w:pPr>
        <w:pStyle w:val="ConsPlusNormal"/>
        <w:jc w:val="right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Федеральной службы по экологическому,</w:t>
      </w:r>
    </w:p>
    <w:p w:rsidR="000743DE" w:rsidRPr="002F3E5C" w:rsidRDefault="000743DE">
      <w:pPr>
        <w:pStyle w:val="ConsPlusNormal"/>
        <w:jc w:val="right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технологическому и атомному надзору</w:t>
      </w:r>
    </w:p>
    <w:p w:rsidR="000743DE" w:rsidRPr="002F3E5C" w:rsidRDefault="000743DE">
      <w:pPr>
        <w:pStyle w:val="ConsPlusNormal"/>
        <w:jc w:val="right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по предоставлению государственной услуги</w:t>
      </w:r>
    </w:p>
    <w:p w:rsidR="000743DE" w:rsidRPr="002F3E5C" w:rsidRDefault="000743DE">
      <w:pPr>
        <w:pStyle w:val="ConsPlusNormal"/>
        <w:jc w:val="right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по ведению реестра заключений экспертизы</w:t>
      </w:r>
    </w:p>
    <w:p w:rsidR="000743DE" w:rsidRPr="002F3E5C" w:rsidRDefault="000743DE">
      <w:pPr>
        <w:pStyle w:val="ConsPlusNormal"/>
        <w:jc w:val="right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промышленной безопасности, утвержденному</w:t>
      </w:r>
    </w:p>
    <w:p w:rsidR="000743DE" w:rsidRPr="002F3E5C" w:rsidRDefault="000743DE">
      <w:pPr>
        <w:pStyle w:val="ConsPlusNormal"/>
        <w:jc w:val="right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приказом Ростехнадзора</w:t>
      </w:r>
    </w:p>
    <w:p w:rsidR="000743DE" w:rsidRPr="002F3E5C" w:rsidRDefault="000743DE">
      <w:pPr>
        <w:pStyle w:val="ConsPlusNormal"/>
        <w:jc w:val="right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от 8 апреля 2019 г. N 141</w:t>
      </w:r>
    </w:p>
    <w:p w:rsidR="000743DE" w:rsidRPr="002F3E5C" w:rsidRDefault="000743DE">
      <w:pPr>
        <w:pStyle w:val="ConsPlusNormal"/>
        <w:jc w:val="both"/>
        <w:rPr>
          <w:rFonts w:ascii="Times New Roman" w:hAnsi="Times New Roman" w:cs="Times New Roman"/>
        </w:rPr>
      </w:pPr>
    </w:p>
    <w:p w:rsidR="000743DE" w:rsidRPr="002F3E5C" w:rsidRDefault="000743DE">
      <w:pPr>
        <w:pStyle w:val="ConsPlusNormal"/>
        <w:jc w:val="right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(ФОРМА)</w:t>
      </w:r>
    </w:p>
    <w:p w:rsidR="000743DE" w:rsidRPr="002F3E5C" w:rsidRDefault="000743DE">
      <w:pPr>
        <w:pStyle w:val="ConsPlusNormal"/>
        <w:jc w:val="both"/>
        <w:rPr>
          <w:rFonts w:ascii="Times New Roman" w:hAnsi="Times New Roman" w:cs="Times New Roman"/>
        </w:rPr>
      </w:pPr>
    </w:p>
    <w:p w:rsidR="000743DE" w:rsidRPr="002F3E5C" w:rsidRDefault="000743DE" w:rsidP="0022283F">
      <w:pPr>
        <w:pStyle w:val="ConsPlusNonformat"/>
        <w:jc w:val="right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 xml:space="preserve">                                              Наименование территориального</w:t>
      </w:r>
    </w:p>
    <w:p w:rsidR="000743DE" w:rsidRPr="002F3E5C" w:rsidRDefault="000743DE" w:rsidP="0022283F">
      <w:pPr>
        <w:pStyle w:val="ConsPlusNonformat"/>
        <w:jc w:val="right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 xml:space="preserve">                                                       органа Ростехнадзора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от __________ N ______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</w:p>
    <w:p w:rsidR="000743DE" w:rsidRPr="002F3E5C" w:rsidRDefault="000743DE" w:rsidP="0022283F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900"/>
      <w:bookmarkEnd w:id="0"/>
      <w:r w:rsidRPr="002F3E5C">
        <w:rPr>
          <w:rFonts w:ascii="Times New Roman" w:hAnsi="Times New Roman" w:cs="Times New Roman"/>
        </w:rPr>
        <w:t>ЗАЯВЛЕНИЕ</w:t>
      </w:r>
    </w:p>
    <w:p w:rsidR="000743DE" w:rsidRPr="002F3E5C" w:rsidRDefault="000743DE" w:rsidP="0022283F">
      <w:pPr>
        <w:pStyle w:val="ConsPlusNonformat"/>
        <w:jc w:val="center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об исключении заключения экспертизы промышленной безопасности</w:t>
      </w:r>
    </w:p>
    <w:p w:rsidR="000743DE" w:rsidRPr="002F3E5C" w:rsidRDefault="000743DE" w:rsidP="0022283F">
      <w:pPr>
        <w:pStyle w:val="ConsPlusNonformat"/>
        <w:jc w:val="center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из реестра заключений экспертизы промышленной безопасности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 xml:space="preserve">    </w:t>
      </w:r>
      <w:proofErr w:type="gramStart"/>
      <w:r w:rsidRPr="002F3E5C">
        <w:rPr>
          <w:rFonts w:ascii="Times New Roman" w:hAnsi="Times New Roman" w:cs="Times New Roman"/>
        </w:rPr>
        <w:t>Прошу  исключить</w:t>
      </w:r>
      <w:proofErr w:type="gramEnd"/>
      <w:r w:rsidRPr="002F3E5C">
        <w:rPr>
          <w:rFonts w:ascii="Times New Roman" w:hAnsi="Times New Roman" w:cs="Times New Roman"/>
        </w:rPr>
        <w:t xml:space="preserve">  заключение  экспертизы  промышленной  безопасности из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реестра заключений экспертизы промышленной безопасности на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__________________________________________________________________________,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 xml:space="preserve">      (наименование заключения экспертизы промышленной безопасности)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подготовленное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___________________________________________________________________________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 xml:space="preserve">    (полное наименование экспертной организации, проводившей экспертизу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 xml:space="preserve">                      промышленной безопасности, ИНН)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и/</w:t>
      </w:r>
      <w:proofErr w:type="gramStart"/>
      <w:r w:rsidRPr="002F3E5C">
        <w:rPr>
          <w:rFonts w:ascii="Times New Roman" w:hAnsi="Times New Roman" w:cs="Times New Roman"/>
        </w:rPr>
        <w:t>или  внесенное</w:t>
      </w:r>
      <w:proofErr w:type="gramEnd"/>
      <w:r w:rsidRPr="002F3E5C">
        <w:rPr>
          <w:rFonts w:ascii="Times New Roman" w:hAnsi="Times New Roman" w:cs="Times New Roman"/>
        </w:rPr>
        <w:t xml:space="preserve"> в реестр заключений экспертизы промышленной безопасности с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присвоением регистрационного номера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___________________________________________________________________________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 xml:space="preserve">  (регистрационный номер заключения экспертизы промышленной безопасности)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в связи с: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┌─┐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│ │ ликвидацией опасного производственного объекта;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└─┘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┌─┐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│ │ выводом опасного производственного объекта из эксплуатации;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└─┘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┌─┐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 xml:space="preserve">│ │ утратой   </w:t>
      </w:r>
      <w:proofErr w:type="gramStart"/>
      <w:r w:rsidRPr="002F3E5C">
        <w:rPr>
          <w:rFonts w:ascii="Times New Roman" w:hAnsi="Times New Roman" w:cs="Times New Roman"/>
        </w:rPr>
        <w:t>опасным  производственным</w:t>
      </w:r>
      <w:proofErr w:type="gramEnd"/>
      <w:r w:rsidRPr="002F3E5C">
        <w:rPr>
          <w:rFonts w:ascii="Times New Roman" w:hAnsi="Times New Roman" w:cs="Times New Roman"/>
        </w:rPr>
        <w:t xml:space="preserve">   объектом   признаков   опасности,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 xml:space="preserve">└─┘ </w:t>
      </w:r>
      <w:proofErr w:type="gramStart"/>
      <w:r w:rsidRPr="002F3E5C">
        <w:rPr>
          <w:rFonts w:ascii="Times New Roman" w:hAnsi="Times New Roman" w:cs="Times New Roman"/>
        </w:rPr>
        <w:t>указанных  в</w:t>
      </w:r>
      <w:proofErr w:type="gramEnd"/>
      <w:r w:rsidRPr="002F3E5C">
        <w:rPr>
          <w:rFonts w:ascii="Times New Roman" w:hAnsi="Times New Roman" w:cs="Times New Roman"/>
        </w:rPr>
        <w:t xml:space="preserve">  </w:t>
      </w:r>
      <w:hyperlink r:id="rId4" w:history="1">
        <w:r w:rsidRPr="002F3E5C">
          <w:rPr>
            <w:rFonts w:ascii="Times New Roman" w:hAnsi="Times New Roman" w:cs="Times New Roman"/>
            <w:color w:val="0000FF"/>
          </w:rPr>
          <w:t>приложении 1</w:t>
        </w:r>
      </w:hyperlink>
      <w:r w:rsidRPr="002F3E5C">
        <w:rPr>
          <w:rFonts w:ascii="Times New Roman" w:hAnsi="Times New Roman" w:cs="Times New Roman"/>
        </w:rPr>
        <w:t xml:space="preserve">  к  Федеральному  закону  от 21 июля 1997 г.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N 116-ФЗ "О промышленной безопасности опасных производственных объектов";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┌─┐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│ │ изменением   критериев   отнесения   объектов   к   категории   опасных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 xml:space="preserve">└─┘ производственных   </w:t>
      </w:r>
      <w:proofErr w:type="gramStart"/>
      <w:r w:rsidRPr="002F3E5C">
        <w:rPr>
          <w:rFonts w:ascii="Times New Roman" w:hAnsi="Times New Roman" w:cs="Times New Roman"/>
        </w:rPr>
        <w:t>объектов  или</w:t>
      </w:r>
      <w:proofErr w:type="gramEnd"/>
      <w:r w:rsidRPr="002F3E5C">
        <w:rPr>
          <w:rFonts w:ascii="Times New Roman" w:hAnsi="Times New Roman" w:cs="Times New Roman"/>
        </w:rPr>
        <w:t xml:space="preserve">  требований  к  идентификации  опасных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производственных объектов;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┌─┐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│ │ обнаружением   несоответствия   заключения   экспертизы    промышленной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└─┘ безопасности   требованиям   законодательства   Российской   Федерации,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F3E5C">
        <w:rPr>
          <w:rFonts w:ascii="Times New Roman" w:hAnsi="Times New Roman" w:cs="Times New Roman"/>
        </w:rPr>
        <w:t>недостоверности  представленных</w:t>
      </w:r>
      <w:proofErr w:type="gramEnd"/>
      <w:r w:rsidRPr="002F3E5C">
        <w:rPr>
          <w:rFonts w:ascii="Times New Roman" w:hAnsi="Times New Roman" w:cs="Times New Roman"/>
        </w:rPr>
        <w:t xml:space="preserve">  в  ходе выполнения экспертизы промышленной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безопасности;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┌─┐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 xml:space="preserve">│ │ признанием </w:t>
      </w:r>
      <w:proofErr w:type="gramStart"/>
      <w:r w:rsidRPr="002F3E5C">
        <w:rPr>
          <w:rFonts w:ascii="Times New Roman" w:hAnsi="Times New Roman" w:cs="Times New Roman"/>
        </w:rPr>
        <w:t>заключение  экспертизы</w:t>
      </w:r>
      <w:proofErr w:type="gramEnd"/>
      <w:r w:rsidRPr="002F3E5C">
        <w:rPr>
          <w:rFonts w:ascii="Times New Roman" w:hAnsi="Times New Roman" w:cs="Times New Roman"/>
        </w:rPr>
        <w:t xml:space="preserve">  промышленной  безопасности  заведомо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└─┘ ложным.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Заявитель: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Юридическое лицо</w:t>
      </w:r>
    </w:p>
    <w:p w:rsidR="000743DE" w:rsidRPr="002F3E5C" w:rsidRDefault="000743D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324"/>
      </w:tblGrid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lastRenderedPageBreak/>
              <w:t>Полное наименование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Сокращенное наименование (при наличии)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Основной государственный регистрационный номер юридического лица (либо сведения о внесении записи в государственный реестр аккредитованных филиалов, представительств иностранных юридических лиц)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Контактный номер телефона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Адрес электронной почты (при наличии)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Руководитель организации (должность, фамилия, имя, отчество (при наличии)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743DE" w:rsidRPr="002F3E5C" w:rsidRDefault="000743DE">
      <w:pPr>
        <w:pStyle w:val="ConsPlusNormal"/>
        <w:jc w:val="both"/>
        <w:rPr>
          <w:rFonts w:ascii="Times New Roman" w:hAnsi="Times New Roman" w:cs="Times New Roman"/>
        </w:rPr>
      </w:pP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Индивидуальный предприниматель</w:t>
      </w:r>
    </w:p>
    <w:p w:rsidR="000743DE" w:rsidRPr="002F3E5C" w:rsidRDefault="000743D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324"/>
      </w:tblGrid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Фамилия, имя и отчество (при наличии)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Данные документа, удостоверяющего личность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Контактный номер телефона (при наличии)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3DE" w:rsidRPr="002F3E5C">
        <w:tc>
          <w:tcPr>
            <w:tcW w:w="6746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  <w:r w:rsidRPr="002F3E5C">
              <w:rPr>
                <w:rFonts w:ascii="Times New Roman" w:hAnsi="Times New Roman" w:cs="Times New Roman"/>
              </w:rPr>
              <w:t>Адрес электронной почты (при наличии)</w:t>
            </w:r>
          </w:p>
        </w:tc>
        <w:tc>
          <w:tcPr>
            <w:tcW w:w="2324" w:type="dxa"/>
          </w:tcPr>
          <w:p w:rsidR="000743DE" w:rsidRPr="002F3E5C" w:rsidRDefault="000743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743DE" w:rsidRPr="002F3E5C" w:rsidRDefault="000743DE">
      <w:pPr>
        <w:pStyle w:val="ConsPlusNormal"/>
        <w:jc w:val="both"/>
        <w:rPr>
          <w:rFonts w:ascii="Times New Roman" w:hAnsi="Times New Roman" w:cs="Times New Roman"/>
        </w:rPr>
      </w:pP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Способ получения: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(отметить один из предложенных вариантов знаком "V")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 xml:space="preserve">    ┌─┐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 xml:space="preserve">    │ │ в регистрирующем органе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 xml:space="preserve">    └─┘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 xml:space="preserve">    ┌─┐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 xml:space="preserve">    │ │ почтовым отправлением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 xml:space="preserve">    └─┘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 xml:space="preserve">    ┌─┐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 xml:space="preserve">    │ │ в электронной форме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 xml:space="preserve">    └─┘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>___________   __________________________________    "__" __________ 20__ г.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 xml:space="preserve"> (</w:t>
      </w:r>
      <w:proofErr w:type="gramStart"/>
      <w:r w:rsidRPr="002F3E5C">
        <w:rPr>
          <w:rFonts w:ascii="Times New Roman" w:hAnsi="Times New Roman" w:cs="Times New Roman"/>
        </w:rPr>
        <w:t xml:space="preserve">подпись)   </w:t>
      </w:r>
      <w:proofErr w:type="gramEnd"/>
      <w:r w:rsidRPr="002F3E5C">
        <w:rPr>
          <w:rFonts w:ascii="Times New Roman" w:hAnsi="Times New Roman" w:cs="Times New Roman"/>
        </w:rPr>
        <w:t xml:space="preserve"> (должность, фамилия, имя, отчество           (дата)</w:t>
      </w:r>
    </w:p>
    <w:p w:rsidR="000743DE" w:rsidRPr="002F3E5C" w:rsidRDefault="000743DE">
      <w:pPr>
        <w:pStyle w:val="ConsPlusNonformat"/>
        <w:jc w:val="both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 xml:space="preserve">                      (при наличии)</w:t>
      </w:r>
    </w:p>
    <w:p w:rsidR="000743DE" w:rsidRPr="002F3E5C" w:rsidRDefault="000743DE" w:rsidP="0022283F">
      <w:pPr>
        <w:pStyle w:val="ConsPlusNonformat"/>
        <w:jc w:val="right"/>
        <w:rPr>
          <w:rFonts w:ascii="Times New Roman" w:hAnsi="Times New Roman" w:cs="Times New Roman"/>
        </w:rPr>
      </w:pPr>
      <w:r w:rsidRPr="002F3E5C">
        <w:rPr>
          <w:rFonts w:ascii="Times New Roman" w:hAnsi="Times New Roman" w:cs="Times New Roman"/>
        </w:rPr>
        <w:t xml:space="preserve">    Место печати (при наличии)</w:t>
      </w:r>
    </w:p>
    <w:p w:rsidR="000743DE" w:rsidRPr="002F3E5C" w:rsidRDefault="000743DE">
      <w:pPr>
        <w:pStyle w:val="ConsPlusNormal"/>
        <w:jc w:val="both"/>
        <w:rPr>
          <w:rFonts w:ascii="Times New Roman" w:hAnsi="Times New Roman" w:cs="Times New Roman"/>
        </w:rPr>
      </w:pPr>
    </w:p>
    <w:p w:rsidR="000743DE" w:rsidRPr="002F3E5C" w:rsidRDefault="000743DE">
      <w:pPr>
        <w:pStyle w:val="ConsPlusNormal"/>
        <w:jc w:val="both"/>
        <w:rPr>
          <w:rFonts w:ascii="Times New Roman" w:hAnsi="Times New Roman" w:cs="Times New Roman"/>
        </w:rPr>
      </w:pPr>
    </w:p>
    <w:p w:rsidR="000743DE" w:rsidRPr="002F3E5C" w:rsidRDefault="000743DE">
      <w:pPr>
        <w:pStyle w:val="ConsPlusNormal"/>
        <w:jc w:val="both"/>
        <w:rPr>
          <w:rFonts w:ascii="Times New Roman" w:hAnsi="Times New Roman" w:cs="Times New Roman"/>
        </w:rPr>
      </w:pPr>
    </w:p>
    <w:p w:rsidR="000743DE" w:rsidRPr="002F3E5C" w:rsidRDefault="000743DE">
      <w:pPr>
        <w:pStyle w:val="ConsPlusNormal"/>
        <w:jc w:val="both"/>
        <w:rPr>
          <w:rFonts w:ascii="Times New Roman" w:hAnsi="Times New Roman" w:cs="Times New Roman"/>
        </w:rPr>
      </w:pPr>
    </w:p>
    <w:p w:rsidR="000743DE" w:rsidRPr="002F3E5C" w:rsidRDefault="000743DE">
      <w:pPr>
        <w:pStyle w:val="ConsPlusNormal"/>
        <w:jc w:val="both"/>
        <w:rPr>
          <w:rFonts w:ascii="Times New Roman" w:hAnsi="Times New Roman" w:cs="Times New Roman"/>
        </w:rPr>
      </w:pPr>
      <w:bookmarkStart w:id="1" w:name="_GoBack"/>
      <w:bookmarkEnd w:id="1"/>
    </w:p>
    <w:sectPr w:rsidR="000743DE" w:rsidRPr="002F3E5C" w:rsidSect="00C64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DE"/>
    <w:rsid w:val="000743DE"/>
    <w:rsid w:val="0022283F"/>
    <w:rsid w:val="002F3E5C"/>
    <w:rsid w:val="005A6216"/>
    <w:rsid w:val="00B43E5A"/>
    <w:rsid w:val="00C64C62"/>
    <w:rsid w:val="00C9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BD0EC14F-5578-43D2-89CD-641FDA5A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3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43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43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743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743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743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743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743D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A97B1B0BA9811B8D14E3EBB5856866FCFE5EA9184AC0DDB029B975198DC7639453AFD7563F2EC4F11A7CB2B0B1AC3B1DF540A1BD9A9B4EEQDZ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Кононова Анастасия Викторовна</dc:creator>
  <cp:keywords/>
  <dc:description/>
  <cp:lastModifiedBy>RePack by Diakov</cp:lastModifiedBy>
  <cp:revision>5</cp:revision>
  <dcterms:created xsi:type="dcterms:W3CDTF">2021-09-16T10:58:00Z</dcterms:created>
  <dcterms:modified xsi:type="dcterms:W3CDTF">2021-09-16T23:53:00Z</dcterms:modified>
</cp:coreProperties>
</file>